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161C80">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161C80">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161C80">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161C80">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161C80">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161C80">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161C80">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161C80">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161C80">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161C80">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161C80">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161C80">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161C80">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161C80">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161C80">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161C80">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 xml:space="preserve">The Parties acknowledge that for the purposes of the Data Protection Legislation, the Authority is the </w:t>
      </w:r>
      <w:proofErr w:type="gramStart"/>
      <w:r>
        <w:t>Controller</w:t>
      </w:r>
      <w:proofErr w:type="gramEnd"/>
      <w:r>
        <w:t xml:space="preserve">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r>
      <w:proofErr w:type="gramStart"/>
      <w:r>
        <w:t>Taking into account</w:t>
      </w:r>
      <w:proofErr w:type="gramEnd"/>
      <w:r>
        <w:t xml:space="preserve"> the nature of the processing, the Contractor shall provide the Authority with full assistance  in relation to either Party's obligations under Data 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 xml:space="preserve">The Contractor shall at its own expense conduct all negotiations and any litigation arising in connection with any claim, demand or action by any third party for infringement or alleged infringement of any </w:t>
      </w:r>
      <w:proofErr w:type="gramStart"/>
      <w:r>
        <w:t>third party</w:t>
      </w:r>
      <w:proofErr w:type="gramEnd"/>
      <w:r>
        <w:t xml:space="preserve">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 xml:space="preserve">If any </w:t>
      </w:r>
      <w:proofErr w:type="gramStart"/>
      <w:r>
        <w:t>Third Party</w:t>
      </w:r>
      <w:proofErr w:type="gramEnd"/>
      <w:r>
        <w:t xml:space="preserve">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w:t>
            </w:r>
            <w:proofErr w:type="gramStart"/>
            <w:r w:rsidRPr="00036042">
              <w:rPr>
                <w:rFonts w:cs="Arial"/>
                <w:color w:val="FF0000"/>
              </w:rPr>
              <w:t>Controller</w:t>
            </w:r>
            <w:proofErr w:type="gramEnd"/>
            <w:r w:rsidRPr="00036042">
              <w:rPr>
                <w:rFonts w:cs="Arial"/>
                <w:color w:val="FF0000"/>
              </w:rPr>
              <w:t xml:space="preserve">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w:t>
            </w:r>
            <w:proofErr w:type="gramStart"/>
            <w:r w:rsidRPr="003375DD">
              <w:rPr>
                <w:rFonts w:cs="Arial"/>
                <w:i/>
                <w:color w:val="FF0000"/>
              </w:rPr>
              <w:t>apply</w:t>
            </w:r>
            <w:proofErr w:type="gramEnd"/>
            <w:r w:rsidRPr="003375DD">
              <w:rPr>
                <w:rFonts w:cs="Arial"/>
                <w:i/>
                <w:color w:val="FF0000"/>
              </w:rPr>
              <w:t xml:space="preserve">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161C80"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61C80"/>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26947</Words>
  <Characters>153598</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2022-06-14T11:01:00Z</dcterms:created>
  <dcterms:modified xsi:type="dcterms:W3CDTF">2022-06-14T11:01:00Z</dcterms:modified>
</cp:coreProperties>
</file>